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334" w:rsidRDefault="00130726" w:rsidP="003F5DA6">
      <w:pPr>
        <w:jc w:val="center"/>
        <w:rPr>
          <w:b/>
        </w:rPr>
      </w:pPr>
      <w:r w:rsidRPr="003F5DA6">
        <w:rPr>
          <w:b/>
        </w:rPr>
        <w:t>Учитель музыки, музыкальный руков</w:t>
      </w:r>
      <w:r w:rsidR="00A03334">
        <w:rPr>
          <w:b/>
        </w:rPr>
        <w:t xml:space="preserve">одитель </w:t>
      </w:r>
    </w:p>
    <w:p w:rsidR="003F5DA6" w:rsidRDefault="00A03334" w:rsidP="00A03334">
      <w:pPr>
        <w:jc w:val="center"/>
        <w:rPr>
          <w:b/>
        </w:rPr>
      </w:pPr>
      <w:r>
        <w:rPr>
          <w:b/>
        </w:rPr>
        <w:t xml:space="preserve"> дошкольного учреждения</w:t>
      </w:r>
    </w:p>
    <w:p w:rsidR="00DE27A4" w:rsidRPr="00212290" w:rsidRDefault="00A03334" w:rsidP="00EE36F7">
      <w:pPr>
        <w:jc w:val="right"/>
        <w:rPr>
          <w:b/>
        </w:rPr>
      </w:pPr>
      <w:r>
        <w:rPr>
          <w:b/>
        </w:rPr>
        <w:t>Содержание труда</w:t>
      </w:r>
    </w:p>
    <w:p w:rsidR="00212290" w:rsidRDefault="007C2968" w:rsidP="003F5DA6">
      <w:pPr>
        <w:ind w:firstLine="708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16510</wp:posOffset>
            </wp:positionV>
            <wp:extent cx="1623060" cy="2059940"/>
            <wp:effectExtent l="152400" t="152400" r="358140" b="359410"/>
            <wp:wrapTight wrapText="bothSides">
              <wp:wrapPolygon edited="0">
                <wp:start x="1014" y="-1598"/>
                <wp:lineTo x="-2028" y="-1199"/>
                <wp:lineTo x="-2028" y="22372"/>
                <wp:lineTo x="0" y="24370"/>
                <wp:lineTo x="1775" y="25169"/>
                <wp:lineTo x="22310" y="25169"/>
                <wp:lineTo x="24085" y="24370"/>
                <wp:lineTo x="26113" y="21374"/>
                <wp:lineTo x="26113" y="1998"/>
                <wp:lineTo x="23070" y="-999"/>
                <wp:lineTo x="22817" y="-1598"/>
                <wp:lineTo x="1014" y="-1598"/>
              </wp:wrapPolygon>
            </wp:wrapTight>
            <wp:docPr id="6" name="Рисунок 6" descr="http://fdshi.muzkult.ru/img/upload/2605/image_image_12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dshi.muzkult.ru/img/upload/2605/image_image_129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8"/>
                    <a:stretch/>
                  </pic:blipFill>
                  <pic:spPr bwMode="auto">
                    <a:xfrm>
                      <a:off x="0" y="0"/>
                      <a:ext cx="162306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6F7">
        <w:t xml:space="preserve">Учитель музыки </w:t>
      </w:r>
      <w:r w:rsidR="00212290">
        <w:t xml:space="preserve">отбирает, проектирует </w:t>
      </w:r>
      <w:r w:rsidR="00212290" w:rsidRPr="00212290">
        <w:t>учебно</w:t>
      </w:r>
      <w:r w:rsidR="00212290">
        <w:t xml:space="preserve">-воспитательный материал, разрабатывает </w:t>
      </w:r>
      <w:r w:rsidR="00212290" w:rsidRPr="00212290">
        <w:t>план</w:t>
      </w:r>
      <w:r w:rsidR="00212290">
        <w:t>ы занятий,</w:t>
      </w:r>
      <w:r w:rsidR="00212290" w:rsidRPr="00212290">
        <w:t xml:space="preserve"> уроков м</w:t>
      </w:r>
      <w:r w:rsidR="00212290">
        <w:t xml:space="preserve">узыки и внеклассных форм работы, </w:t>
      </w:r>
      <w:r w:rsidR="00212290" w:rsidRPr="00212290">
        <w:t xml:space="preserve">приобщает дошкольников и младших школьников к музыкальному искусству </w:t>
      </w:r>
      <w:r w:rsidR="00003248">
        <w:t xml:space="preserve">в специально организованной </w:t>
      </w:r>
      <w:r w:rsidR="00212290" w:rsidRPr="00212290">
        <w:t xml:space="preserve">и </w:t>
      </w:r>
      <w:proofErr w:type="spellStart"/>
      <w:r w:rsidR="00212290" w:rsidRPr="00212290">
        <w:t>внеучебной</w:t>
      </w:r>
      <w:proofErr w:type="spellEnd"/>
      <w:r w:rsidR="00212290" w:rsidRPr="00212290">
        <w:t xml:space="preserve"> деятельности, делая это в интересной форме, учитывая особенности музыкального и психологического восприятия детей различного возраста. Является  организатором, обеспечивающим </w:t>
      </w:r>
      <w:r w:rsidR="00212290">
        <w:t>условия для детской музыкальной деятельности и развития творческих способностей.</w:t>
      </w:r>
      <w:r w:rsidR="00212290" w:rsidRPr="00212290">
        <w:t xml:space="preserve"> Хорошо играет на инструменте, чутко аккомпанирует, умеет пользоваться современной звуковоспроизводящей и видеовоспроизводящей техникой.</w:t>
      </w:r>
    </w:p>
    <w:p w:rsidR="00130726" w:rsidRDefault="00130726" w:rsidP="003F5DA6">
      <w:pPr>
        <w:ind w:firstLine="708"/>
        <w:jc w:val="both"/>
      </w:pPr>
      <w:r w:rsidRPr="00130726">
        <w:t xml:space="preserve">Любовь к музыке, стремление отдать себя детям, вера в то, что без настоящей музыки нельзя стать гармонично развитым человеком, увлеченность своим делом – этими чувствами постоянно живет педагог-музыкант. Сложность этой профессии определяется необходимостью тесной взаимосвязи элементов, входящих в понятие «учитель», и в понятие «музыкант». Учитель музыки </w:t>
      </w:r>
      <w:r w:rsidR="003F5DA6">
        <w:t>не просто осуществляет</w:t>
      </w:r>
      <w:r w:rsidRPr="00130726">
        <w:t xml:space="preserve"> учебно-воспитательную работу, </w:t>
      </w:r>
      <w:r w:rsidR="003F5DA6">
        <w:t xml:space="preserve"> он</w:t>
      </w:r>
      <w:r w:rsidR="008C770F">
        <w:t xml:space="preserve"> </w:t>
      </w:r>
      <w:r w:rsidRPr="00130726">
        <w:t xml:space="preserve">формирует взгляды, убеждения, потребности, вкусы, идеалы детей. </w:t>
      </w:r>
    </w:p>
    <w:p w:rsidR="00212290" w:rsidRDefault="00EE36F7" w:rsidP="008C770F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</wp:posOffset>
            </wp:positionH>
            <wp:positionV relativeFrom="paragraph">
              <wp:posOffset>1905</wp:posOffset>
            </wp:positionV>
            <wp:extent cx="3266997" cy="2041906"/>
            <wp:effectExtent l="0" t="0" r="0" b="0"/>
            <wp:wrapTight wrapText="bothSides">
              <wp:wrapPolygon edited="0">
                <wp:start x="0" y="0"/>
                <wp:lineTo x="0" y="21365"/>
                <wp:lineTo x="21415" y="21365"/>
                <wp:lineTo x="21415" y="0"/>
                <wp:lineTo x="0" y="0"/>
              </wp:wrapPolygon>
            </wp:wrapTight>
            <wp:docPr id="1" name="Рисунок 1" descr="http://www.kartinki24.ru/uploads/gallery/main/27/kartinki24_musi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inki24.ru/uploads/gallery/main/27/kartinki24_music_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7" cy="20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90">
        <w:t>Учитель музыки</w:t>
      </w:r>
      <w:r>
        <w:t xml:space="preserve"> (музыкальный </w:t>
      </w:r>
      <w:r w:rsidR="008C770F">
        <w:t>руководитель)</w:t>
      </w:r>
      <w:r w:rsidR="00212290">
        <w:t xml:space="preserve"> должен быть </w:t>
      </w:r>
      <w:r w:rsidR="00A03334">
        <w:t>хорошим музыкантом, отлично владеть</w:t>
      </w:r>
      <w:r w:rsidR="00212290">
        <w:t xml:space="preserve"> музыкальным инструментом, голосом, </w:t>
      </w:r>
      <w:r w:rsidR="00A03334">
        <w:t>иметь тонкий музыкальный слух, уметь</w:t>
      </w:r>
      <w:r w:rsidR="00212290">
        <w:t xml:space="preserve"> читать с листа, импровизировать. Но это далеко еще неполный «багаж» знаний, которые должен приобрести будущий учитель. В приобщении к музыкальной культуре важна и музыкально-теоретическая подготовка. Как и любой грамотный музыкант, учитель должен хорошо знать музыкальную литературу, историю музыки, уметь разбираться в особенностях и </w:t>
      </w:r>
      <w:r w:rsidR="00212290">
        <w:lastRenderedPageBreak/>
        <w:t>закономерностях музыкального языка. Необходимо понимать значение музыкального искусства в развитии общества, его связь с литературой и живописью. Всестор</w:t>
      </w:r>
      <w:r w:rsidR="008C770F">
        <w:t>онняя музыкальная подготовка дас</w:t>
      </w:r>
      <w:r w:rsidR="00212290">
        <w:t>т будущему педагогу прежде всего знание своего предмета. Накопленный музыкальный опыт в сочетании со знаниями основ общественных наук, предметов психолого-</w:t>
      </w:r>
      <w:r w:rsidR="008C770F">
        <w:t>педагогического цикла создас</w:t>
      </w:r>
      <w:r w:rsidR="00212290">
        <w:t>т предпосылки для овладения методикой музыкального воспитания.</w:t>
      </w:r>
    </w:p>
    <w:p w:rsidR="003F5DA6" w:rsidRPr="003F5DA6" w:rsidRDefault="003F5DA6" w:rsidP="003F5DA6">
      <w:pPr>
        <w:spacing w:after="0"/>
        <w:jc w:val="both"/>
        <w:rPr>
          <w:b/>
        </w:rPr>
      </w:pPr>
      <w:r w:rsidRPr="003F5DA6">
        <w:rPr>
          <w:b/>
        </w:rPr>
        <w:t>Успешность выполнения профес</w:t>
      </w:r>
      <w:r w:rsidR="008C770F">
        <w:rPr>
          <w:b/>
        </w:rPr>
        <w:t>сиональной деятельности обеспеча</w:t>
      </w:r>
      <w:r w:rsidRPr="003F5DA6">
        <w:rPr>
          <w:b/>
        </w:rPr>
        <w:t>т:</w:t>
      </w:r>
    </w:p>
    <w:p w:rsidR="00212290" w:rsidRDefault="00003248" w:rsidP="00A03334">
      <w:pPr>
        <w:pStyle w:val="a3"/>
        <w:numPr>
          <w:ilvl w:val="0"/>
          <w:numId w:val="1"/>
        </w:numPr>
        <w:spacing w:after="0"/>
        <w:jc w:val="both"/>
      </w:pPr>
      <w:r>
        <w:t>- знания</w:t>
      </w:r>
      <w:r w:rsidR="00212290">
        <w:t xml:space="preserve"> и навык</w:t>
      </w:r>
      <w:r>
        <w:t>и</w:t>
      </w:r>
      <w:r w:rsidR="00212290">
        <w:t xml:space="preserve"> – общекультурны</w:t>
      </w:r>
      <w:r>
        <w:t>е</w:t>
      </w:r>
      <w:r w:rsidR="00212290">
        <w:t>, музыкально-педагогически</w:t>
      </w:r>
      <w:r>
        <w:t>е</w:t>
      </w:r>
      <w:r w:rsidR="00212290">
        <w:t>, музыкально-теоретически</w:t>
      </w:r>
      <w:r>
        <w:t>е</w:t>
      </w:r>
      <w:r w:rsidR="00212290">
        <w:t>, музыкально-психологически</w:t>
      </w:r>
      <w:r>
        <w:t>е</w:t>
      </w:r>
      <w:r w:rsidR="00212290">
        <w:t>, музыкально-исполнительски</w:t>
      </w:r>
      <w:r>
        <w:t>е</w:t>
      </w:r>
      <w:r w:rsidR="00212290">
        <w:t>;</w:t>
      </w:r>
    </w:p>
    <w:p w:rsidR="00212290" w:rsidRDefault="00003248" w:rsidP="00A03334">
      <w:pPr>
        <w:pStyle w:val="a3"/>
        <w:numPr>
          <w:ilvl w:val="0"/>
          <w:numId w:val="1"/>
        </w:numPr>
        <w:spacing w:after="0"/>
        <w:jc w:val="both"/>
      </w:pPr>
      <w:r>
        <w:t xml:space="preserve">- умениями – </w:t>
      </w:r>
      <w:r w:rsidR="00212290">
        <w:t>двигательны</w:t>
      </w:r>
      <w:r>
        <w:t>е</w:t>
      </w:r>
      <w:r w:rsidR="00212290">
        <w:t>, коммуникативны</w:t>
      </w:r>
      <w:r>
        <w:t>е</w:t>
      </w:r>
      <w:r w:rsidR="00212290">
        <w:t>, педагогически</w:t>
      </w:r>
      <w:r>
        <w:t>е</w:t>
      </w:r>
      <w:r w:rsidR="00212290">
        <w:t>;</w:t>
      </w:r>
    </w:p>
    <w:p w:rsidR="00003248" w:rsidRDefault="00003248" w:rsidP="00A03334">
      <w:pPr>
        <w:pStyle w:val="a3"/>
        <w:numPr>
          <w:ilvl w:val="0"/>
          <w:numId w:val="1"/>
        </w:numPr>
        <w:spacing w:after="0"/>
        <w:jc w:val="both"/>
      </w:pPr>
      <w:r>
        <w:t xml:space="preserve">- качества – артистизм, </w:t>
      </w:r>
      <w:r w:rsidRPr="00003248">
        <w:t>музыкаль</w:t>
      </w:r>
      <w:r>
        <w:t>ность, вера в успех, интуиция;</w:t>
      </w:r>
    </w:p>
    <w:p w:rsidR="00003248" w:rsidRDefault="00003248" w:rsidP="00A03334">
      <w:pPr>
        <w:pStyle w:val="a3"/>
        <w:numPr>
          <w:ilvl w:val="0"/>
          <w:numId w:val="1"/>
        </w:numPr>
        <w:spacing w:after="0"/>
        <w:jc w:val="both"/>
      </w:pPr>
      <w:r>
        <w:t>- навыки -  дирижерская и исполнительская</w:t>
      </w:r>
      <w:r w:rsidR="00212290">
        <w:t xml:space="preserve"> техник</w:t>
      </w:r>
      <w:r>
        <w:t>и;</w:t>
      </w:r>
    </w:p>
    <w:p w:rsidR="00212290" w:rsidRDefault="00EE36F7" w:rsidP="00A03334">
      <w:pPr>
        <w:pStyle w:val="a3"/>
        <w:numPr>
          <w:ilvl w:val="0"/>
          <w:numId w:val="1"/>
        </w:num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6BE07FF5" wp14:editId="1E99DC62">
            <wp:simplePos x="0" y="0"/>
            <wp:positionH relativeFrom="column">
              <wp:posOffset>3290570</wp:posOffset>
            </wp:positionH>
            <wp:positionV relativeFrom="paragraph">
              <wp:posOffset>631190</wp:posOffset>
            </wp:positionV>
            <wp:extent cx="3365500" cy="2340610"/>
            <wp:effectExtent l="0" t="0" r="6350" b="2540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3" name="Рисунок 3" descr="http://sc135.vega-int.ru/sc135/gallery/2013/080413b/pic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135.vega-int.ru/sc135/gallery/2013/080413b/pict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8"/>
                    <a:stretch/>
                  </pic:blipFill>
                  <pic:spPr bwMode="auto">
                    <a:xfrm>
                      <a:off x="0" y="0"/>
                      <a:ext cx="33655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48">
        <w:t>- направленность</w:t>
      </w:r>
      <w:r w:rsidR="00212290">
        <w:t xml:space="preserve"> на практическую реализацию воспитательного потенциала музыкального искусства, на просвещение и музыкальное воспитание детей, любовь к му</w:t>
      </w:r>
      <w:r w:rsidR="008C770F">
        <w:t>зыке и детям, престиж профессии.</w:t>
      </w:r>
      <w:r w:rsidRPr="00EE36F7">
        <w:t xml:space="preserve"> </w:t>
      </w:r>
    </w:p>
    <w:p w:rsidR="00130726" w:rsidRDefault="00130726" w:rsidP="003F5DA6">
      <w:pPr>
        <w:spacing w:after="0"/>
        <w:jc w:val="both"/>
      </w:pPr>
      <w:r w:rsidRPr="00130726">
        <w:t xml:space="preserve"> </w:t>
      </w:r>
    </w:p>
    <w:p w:rsidR="00130726" w:rsidRPr="00212290" w:rsidRDefault="00212290" w:rsidP="003F5DA6">
      <w:pPr>
        <w:spacing w:after="0"/>
        <w:jc w:val="both"/>
        <w:rPr>
          <w:b/>
        </w:rPr>
      </w:pPr>
      <w:r w:rsidRPr="00212290">
        <w:rPr>
          <w:b/>
        </w:rPr>
        <w:t>П</w:t>
      </w:r>
      <w:r w:rsidR="00130726" w:rsidRPr="00212290">
        <w:rPr>
          <w:b/>
        </w:rPr>
        <w:t xml:space="preserve">рофессиональной деятельности </w:t>
      </w:r>
      <w:r w:rsidRPr="00212290">
        <w:rPr>
          <w:b/>
        </w:rPr>
        <w:t>будут способствовать</w:t>
      </w:r>
      <w:r w:rsidR="00130726" w:rsidRPr="00212290">
        <w:rPr>
          <w:b/>
        </w:rPr>
        <w:t>:</w:t>
      </w:r>
    </w:p>
    <w:p w:rsidR="00130726" w:rsidRPr="00130726" w:rsidRDefault="00212290" w:rsidP="00A03334">
      <w:pPr>
        <w:pStyle w:val="a3"/>
        <w:numPr>
          <w:ilvl w:val="0"/>
          <w:numId w:val="2"/>
        </w:numPr>
        <w:spacing w:after="0"/>
        <w:jc w:val="both"/>
      </w:pPr>
      <w:r>
        <w:t xml:space="preserve">- </w:t>
      </w:r>
      <w:r w:rsidR="00003248">
        <w:t>эмоциональная  заразительность, яркость и направленность</w:t>
      </w:r>
      <w:r w:rsidR="00130726" w:rsidRPr="00130726">
        <w:t xml:space="preserve"> эмоций, владение интонационной палитрой речи, мимикой, жестом, пластикой;</w:t>
      </w:r>
    </w:p>
    <w:p w:rsidR="00130726" w:rsidRPr="00130726" w:rsidRDefault="00003248" w:rsidP="00A03334">
      <w:pPr>
        <w:pStyle w:val="a3"/>
        <w:numPr>
          <w:ilvl w:val="0"/>
          <w:numId w:val="2"/>
        </w:numPr>
        <w:spacing w:after="0"/>
        <w:jc w:val="both"/>
      </w:pPr>
      <w:r>
        <w:t xml:space="preserve">- </w:t>
      </w:r>
      <w:r w:rsidR="00130726" w:rsidRPr="00130726">
        <w:t xml:space="preserve">способность к общению </w:t>
      </w:r>
      <w:r>
        <w:t xml:space="preserve">и </w:t>
      </w:r>
      <w:r w:rsidR="00130726" w:rsidRPr="00130726">
        <w:t xml:space="preserve"> сотрудничеству;</w:t>
      </w:r>
    </w:p>
    <w:p w:rsidR="00130726" w:rsidRPr="00130726" w:rsidRDefault="00003248" w:rsidP="00A03334">
      <w:pPr>
        <w:pStyle w:val="a3"/>
        <w:numPr>
          <w:ilvl w:val="0"/>
          <w:numId w:val="2"/>
        </w:numPr>
        <w:spacing w:after="0"/>
        <w:jc w:val="both"/>
      </w:pPr>
      <w:r>
        <w:t xml:space="preserve">- </w:t>
      </w:r>
      <w:r w:rsidR="00130726" w:rsidRPr="00130726">
        <w:t xml:space="preserve">способность к познанию специфики организации музыкально-эстетического воспитания </w:t>
      </w:r>
      <w:r>
        <w:t>детей</w:t>
      </w:r>
      <w:r w:rsidR="00130726" w:rsidRPr="00130726">
        <w:t>;</w:t>
      </w:r>
    </w:p>
    <w:p w:rsidR="00130726" w:rsidRPr="00130726" w:rsidRDefault="00003248" w:rsidP="00A03334">
      <w:pPr>
        <w:pStyle w:val="a3"/>
        <w:numPr>
          <w:ilvl w:val="0"/>
          <w:numId w:val="2"/>
        </w:numPr>
        <w:spacing w:after="0"/>
        <w:jc w:val="both"/>
      </w:pPr>
      <w:r>
        <w:t xml:space="preserve">- </w:t>
      </w:r>
      <w:r w:rsidR="00130726" w:rsidRPr="00130726">
        <w:t>способность объяснять, передавать знания, обучать;</w:t>
      </w:r>
    </w:p>
    <w:p w:rsidR="00130726" w:rsidRPr="00130726" w:rsidRDefault="00003248" w:rsidP="00A03334">
      <w:pPr>
        <w:pStyle w:val="a3"/>
        <w:numPr>
          <w:ilvl w:val="0"/>
          <w:numId w:val="2"/>
        </w:numPr>
        <w:spacing w:after="0"/>
        <w:jc w:val="both"/>
      </w:pPr>
      <w:r>
        <w:t xml:space="preserve">- </w:t>
      </w:r>
      <w:r w:rsidR="00130726" w:rsidRPr="00130726">
        <w:t>способность к творчеству, импровизации;</w:t>
      </w:r>
    </w:p>
    <w:p w:rsidR="00130726" w:rsidRDefault="00130726" w:rsidP="00A03334">
      <w:pPr>
        <w:pStyle w:val="a3"/>
        <w:numPr>
          <w:ilvl w:val="0"/>
          <w:numId w:val="2"/>
        </w:numPr>
        <w:spacing w:after="0"/>
        <w:jc w:val="both"/>
      </w:pPr>
      <w:r w:rsidRPr="00130726">
        <w:t xml:space="preserve">способность к </w:t>
      </w:r>
      <w:proofErr w:type="spellStart"/>
      <w:r w:rsidRPr="00130726">
        <w:t>эмпатии</w:t>
      </w:r>
      <w:proofErr w:type="spellEnd"/>
      <w:r w:rsidRPr="00130726">
        <w:t>.</w:t>
      </w:r>
    </w:p>
    <w:p w:rsidR="008C770F" w:rsidRPr="00130726" w:rsidRDefault="008C770F" w:rsidP="003F5DA6">
      <w:pPr>
        <w:spacing w:after="0"/>
        <w:jc w:val="both"/>
      </w:pPr>
    </w:p>
    <w:p w:rsidR="005C3A7F" w:rsidRPr="00003248" w:rsidRDefault="00130726" w:rsidP="003F5DA6">
      <w:pPr>
        <w:spacing w:after="0"/>
        <w:jc w:val="both"/>
        <w:rPr>
          <w:b/>
        </w:rPr>
      </w:pPr>
      <w:r w:rsidRPr="00003248">
        <w:rPr>
          <w:b/>
        </w:rPr>
        <w:t>Педагогическое мастерство учителя музыки в большей степени за</w:t>
      </w:r>
      <w:r w:rsidR="003F5DA6">
        <w:rPr>
          <w:b/>
        </w:rPr>
        <w:t>висит от личных качеств</w:t>
      </w:r>
      <w:r w:rsidRPr="00003248">
        <w:rPr>
          <w:b/>
        </w:rPr>
        <w:t xml:space="preserve">, таких как: </w:t>
      </w:r>
    </w:p>
    <w:p w:rsidR="005C3A7F" w:rsidRDefault="007C2968" w:rsidP="00EE36F7">
      <w:pPr>
        <w:pStyle w:val="a3"/>
        <w:numPr>
          <w:ilvl w:val="0"/>
          <w:numId w:val="3"/>
        </w:num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-2534</wp:posOffset>
            </wp:positionV>
            <wp:extent cx="3121701" cy="2340000"/>
            <wp:effectExtent l="0" t="0" r="2540" b="3175"/>
            <wp:wrapTight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ight>
            <wp:docPr id="7" name="Рисунок 7" descr="http://liceum6.oprb.ru/data/29/1171/news/26248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ceum6.oprb.ru/data/29/1171/news/26248_ph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0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726" w:rsidRPr="00130726">
        <w:t xml:space="preserve">человечность,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доброта,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терпеливость,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порядочность,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ответственность,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справедливость,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объективность,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высокая нравственность,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lastRenderedPageBreak/>
        <w:t xml:space="preserve">оптимизм, </w:t>
      </w:r>
    </w:p>
    <w:p w:rsidR="005C3A7F" w:rsidRDefault="00130726" w:rsidP="00A03334">
      <w:pPr>
        <w:pStyle w:val="a3"/>
        <w:numPr>
          <w:ilvl w:val="0"/>
          <w:numId w:val="3"/>
        </w:numPr>
        <w:spacing w:after="0"/>
        <w:jc w:val="both"/>
      </w:pPr>
      <w:r w:rsidRPr="00130726">
        <w:t xml:space="preserve">эмоциональная уравновешенность, </w:t>
      </w:r>
    </w:p>
    <w:p w:rsidR="005C3A7F" w:rsidRDefault="00212290" w:rsidP="00A03334">
      <w:pPr>
        <w:pStyle w:val="a3"/>
        <w:numPr>
          <w:ilvl w:val="0"/>
          <w:numId w:val="3"/>
        </w:numPr>
        <w:spacing w:after="0"/>
        <w:jc w:val="both"/>
      </w:pPr>
      <w:r>
        <w:t>интерес к жизни воспитанников.</w:t>
      </w:r>
    </w:p>
    <w:p w:rsidR="003F5DA6" w:rsidRDefault="003F5DA6" w:rsidP="003F5DA6">
      <w:pPr>
        <w:spacing w:after="0"/>
        <w:jc w:val="both"/>
      </w:pPr>
    </w:p>
    <w:p w:rsidR="003F5DA6" w:rsidRPr="003F5DA6" w:rsidRDefault="003F5DA6" w:rsidP="003F5DA6">
      <w:pPr>
        <w:spacing w:after="0"/>
        <w:jc w:val="both"/>
        <w:rPr>
          <w:b/>
        </w:rPr>
      </w:pPr>
      <w:r w:rsidRPr="003F5DA6">
        <w:rPr>
          <w:b/>
        </w:rPr>
        <w:t>Качества, препятствующие эффективности профессиональной деятельности</w:t>
      </w:r>
      <w:r>
        <w:rPr>
          <w:b/>
        </w:rPr>
        <w:t>:</w:t>
      </w:r>
    </w:p>
    <w:p w:rsidR="003F5DA6" w:rsidRDefault="003F5DA6" w:rsidP="00A03334">
      <w:pPr>
        <w:pStyle w:val="a3"/>
        <w:numPr>
          <w:ilvl w:val="0"/>
          <w:numId w:val="5"/>
        </w:numPr>
        <w:spacing w:after="0"/>
        <w:jc w:val="both"/>
      </w:pPr>
      <w:r>
        <w:t xml:space="preserve">отсутствие любви к детям; </w:t>
      </w:r>
    </w:p>
    <w:p w:rsidR="003F5DA6" w:rsidRDefault="003F5DA6" w:rsidP="00A03334">
      <w:pPr>
        <w:pStyle w:val="a3"/>
        <w:numPr>
          <w:ilvl w:val="0"/>
          <w:numId w:val="5"/>
        </w:numPr>
        <w:spacing w:after="0"/>
        <w:jc w:val="both"/>
      </w:pPr>
      <w:r>
        <w:t>эмоциональная глухота;</w:t>
      </w:r>
    </w:p>
    <w:p w:rsidR="003F5DA6" w:rsidRDefault="003F5DA6" w:rsidP="00A03334">
      <w:pPr>
        <w:pStyle w:val="a3"/>
        <w:numPr>
          <w:ilvl w:val="0"/>
          <w:numId w:val="5"/>
        </w:numPr>
        <w:spacing w:after="0"/>
        <w:jc w:val="both"/>
      </w:pPr>
      <w:r>
        <w:t>отсутствие стремления к саморазвитию и самосовершенствованию.</w:t>
      </w:r>
    </w:p>
    <w:p w:rsidR="003F5DA6" w:rsidRDefault="00EE36F7" w:rsidP="00A03334">
      <w:pPr>
        <w:pStyle w:val="a3"/>
        <w:numPr>
          <w:ilvl w:val="0"/>
          <w:numId w:val="5"/>
        </w:num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520FBEAB" wp14:editId="411275EC">
            <wp:simplePos x="0" y="0"/>
            <wp:positionH relativeFrom="column">
              <wp:posOffset>3736340</wp:posOffset>
            </wp:positionH>
            <wp:positionV relativeFrom="paragraph">
              <wp:posOffset>172593</wp:posOffset>
            </wp:positionV>
            <wp:extent cx="2772178" cy="2523744"/>
            <wp:effectExtent l="0" t="0" r="9525" b="0"/>
            <wp:wrapThrough wrapText="bothSides">
              <wp:wrapPolygon edited="0">
                <wp:start x="12915" y="0"/>
                <wp:lineTo x="2969" y="3587"/>
                <wp:lineTo x="1188" y="4566"/>
                <wp:lineTo x="1188" y="5218"/>
                <wp:lineTo x="1781" y="7827"/>
                <wp:lineTo x="4157" y="13045"/>
                <wp:lineTo x="0" y="15165"/>
                <wp:lineTo x="0" y="16306"/>
                <wp:lineTo x="7126" y="18263"/>
                <wp:lineTo x="6680" y="19078"/>
                <wp:lineTo x="6977" y="20546"/>
                <wp:lineTo x="9798" y="21035"/>
                <wp:lineTo x="15736" y="21361"/>
                <wp:lineTo x="17518" y="21361"/>
                <wp:lineTo x="19002" y="20056"/>
                <wp:lineTo x="18854" y="19404"/>
                <wp:lineTo x="17666" y="17610"/>
                <wp:lineTo x="17814" y="16143"/>
                <wp:lineTo x="17072" y="13045"/>
                <wp:lineTo x="17814" y="11251"/>
                <wp:lineTo x="17666" y="10436"/>
                <wp:lineTo x="16775" y="7827"/>
                <wp:lineTo x="18557" y="5218"/>
                <wp:lineTo x="21526" y="2935"/>
                <wp:lineTo x="21526" y="163"/>
                <wp:lineTo x="14103" y="0"/>
                <wp:lineTo x="12915" y="0"/>
              </wp:wrapPolygon>
            </wp:wrapThrough>
            <wp:docPr id="5" name="Рисунок 5" descr="http://shdshi.muzkult.ru/img/upload/2746/image_image_786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dshi.muzkult.ru/img/upload/2746/image_image_7860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78" cy="2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A6">
        <w:t>агрессивность;</w:t>
      </w:r>
    </w:p>
    <w:p w:rsidR="003F5DA6" w:rsidRDefault="00A03334" w:rsidP="00A03334">
      <w:pPr>
        <w:pStyle w:val="a3"/>
        <w:numPr>
          <w:ilvl w:val="0"/>
          <w:numId w:val="5"/>
        </w:numPr>
        <w:spacing w:after="0"/>
        <w:jc w:val="both"/>
      </w:pPr>
      <w:r>
        <w:t>неорганизованность;</w:t>
      </w:r>
      <w:r w:rsidR="003F5DA6">
        <w:t xml:space="preserve"> </w:t>
      </w:r>
    </w:p>
    <w:p w:rsidR="003F5DA6" w:rsidRDefault="00A03334" w:rsidP="00A03334">
      <w:pPr>
        <w:pStyle w:val="a3"/>
        <w:numPr>
          <w:ilvl w:val="0"/>
          <w:numId w:val="5"/>
        </w:numPr>
        <w:spacing w:after="0"/>
        <w:jc w:val="both"/>
      </w:pPr>
      <w:r>
        <w:t>безответственность;</w:t>
      </w:r>
    </w:p>
    <w:p w:rsidR="003F5DA6" w:rsidRDefault="003F5DA6" w:rsidP="00A03334">
      <w:pPr>
        <w:pStyle w:val="a3"/>
        <w:numPr>
          <w:ilvl w:val="0"/>
          <w:numId w:val="5"/>
        </w:numPr>
        <w:spacing w:after="0"/>
        <w:jc w:val="both"/>
      </w:pPr>
      <w:r>
        <w:t>отсутствие музыкальных способностей.</w:t>
      </w:r>
    </w:p>
    <w:p w:rsidR="00EE36F7" w:rsidRDefault="00EE36F7" w:rsidP="00EE36F7">
      <w:pPr>
        <w:pStyle w:val="a3"/>
        <w:spacing w:after="0"/>
        <w:jc w:val="center"/>
      </w:pPr>
    </w:p>
    <w:sectPr w:rsidR="00EE36F7" w:rsidSect="00EE36F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9188A"/>
    <w:multiLevelType w:val="hybridMultilevel"/>
    <w:tmpl w:val="2250A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418B5"/>
    <w:multiLevelType w:val="hybridMultilevel"/>
    <w:tmpl w:val="29E0E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C7326"/>
    <w:multiLevelType w:val="hybridMultilevel"/>
    <w:tmpl w:val="8E1C5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631A"/>
    <w:multiLevelType w:val="hybridMultilevel"/>
    <w:tmpl w:val="6F2EB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91A79"/>
    <w:multiLevelType w:val="hybridMultilevel"/>
    <w:tmpl w:val="9C66A5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909"/>
    <w:rsid w:val="00003248"/>
    <w:rsid w:val="0004013D"/>
    <w:rsid w:val="00130726"/>
    <w:rsid w:val="00212290"/>
    <w:rsid w:val="003506B3"/>
    <w:rsid w:val="003F5DA6"/>
    <w:rsid w:val="005C3A7F"/>
    <w:rsid w:val="007C2968"/>
    <w:rsid w:val="008C6D2A"/>
    <w:rsid w:val="008C770F"/>
    <w:rsid w:val="00A03334"/>
    <w:rsid w:val="00DE27A4"/>
    <w:rsid w:val="00EE36F7"/>
    <w:rsid w:val="00F8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C76A"/>
  <w15:docId w15:val="{D6E39ADF-A7BD-4CEB-B1A1-77C8FF40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Артур Приловский</cp:lastModifiedBy>
  <cp:revision>6</cp:revision>
  <dcterms:created xsi:type="dcterms:W3CDTF">2016-04-12T08:22:00Z</dcterms:created>
  <dcterms:modified xsi:type="dcterms:W3CDTF">2016-04-13T13:10:00Z</dcterms:modified>
</cp:coreProperties>
</file>