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09" w:rsidRDefault="00BC0709" w:rsidP="00BC0709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BC0709" w:rsidRDefault="00BC0709" w:rsidP="00BC0709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директора </w:t>
      </w:r>
    </w:p>
    <w:p w:rsidR="00BC0709" w:rsidRDefault="00BC0709" w:rsidP="00BC0709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колледжа </w:t>
      </w:r>
    </w:p>
    <w:p w:rsidR="00BC0709" w:rsidRDefault="00BC0709" w:rsidP="00BC0709">
      <w:pPr>
        <w:widowControl w:val="0"/>
        <w:autoSpaceDE w:val="0"/>
        <w:autoSpaceDN w:val="0"/>
        <w:adjustRightInd w:val="0"/>
        <w:spacing w:after="0" w:line="240" w:lineRule="auto"/>
        <w:ind w:left="623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11.12.2017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BC0709" w:rsidRPr="00144DC6" w:rsidRDefault="00BC0709" w:rsidP="00BC0709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BC0709" w:rsidRPr="00953C8A" w:rsidRDefault="00BC0709" w:rsidP="00BC07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BC0709" w:rsidRPr="00B25513" w:rsidRDefault="00BC0709" w:rsidP="00BC0709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sz w:val="33"/>
          <w:szCs w:val="33"/>
        </w:rPr>
      </w:pPr>
      <w:r w:rsidRPr="00B25513">
        <w:rPr>
          <w:rFonts w:ascii="Times New Roman" w:eastAsia="Times New Roman" w:hAnsi="Times New Roman" w:cs="Times New Roman"/>
          <w:sz w:val="33"/>
          <w:szCs w:val="33"/>
          <w:bdr w:val="none" w:sz="0" w:space="0" w:color="auto" w:frame="1"/>
        </w:rPr>
        <w:t>График</w:t>
      </w:r>
      <w:r w:rsidRPr="00B25513">
        <w:rPr>
          <w:rFonts w:ascii="Times New Roman" w:eastAsia="Times New Roman" w:hAnsi="Times New Roman" w:cs="Times New Roman"/>
          <w:sz w:val="33"/>
        </w:rPr>
        <w:t> </w:t>
      </w:r>
      <w:r w:rsidRPr="00B25513">
        <w:rPr>
          <w:rFonts w:ascii="Times New Roman" w:eastAsia="Times New Roman" w:hAnsi="Times New Roman" w:cs="Times New Roman"/>
          <w:sz w:val="33"/>
          <w:szCs w:val="33"/>
        </w:rPr>
        <w:t>приёма граждан</w:t>
      </w:r>
    </w:p>
    <w:p w:rsidR="00BC0709" w:rsidRPr="00B25513" w:rsidRDefault="00BC0709" w:rsidP="00BC0709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33"/>
          <w:szCs w:val="3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2646"/>
        <w:gridCol w:w="2283"/>
        <w:gridCol w:w="1712"/>
        <w:gridCol w:w="1942"/>
      </w:tblGrid>
      <w:tr w:rsidR="00BC0709" w:rsidTr="00101991">
        <w:tc>
          <w:tcPr>
            <w:tcW w:w="783" w:type="dxa"/>
          </w:tcPr>
          <w:p w:rsidR="00BC0709" w:rsidRPr="004304FE" w:rsidRDefault="00BC0709" w:rsidP="0010199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82" w:type="dxa"/>
          </w:tcPr>
          <w:p w:rsidR="00BC0709" w:rsidRPr="004304FE" w:rsidRDefault="00BC0709" w:rsidP="0010199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83" w:type="dxa"/>
          </w:tcPr>
          <w:p w:rsidR="00BC0709" w:rsidRPr="004304FE" w:rsidRDefault="00BC0709" w:rsidP="0010199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1773" w:type="dxa"/>
          </w:tcPr>
          <w:p w:rsidR="00BC0709" w:rsidRPr="004304FE" w:rsidRDefault="00BC0709" w:rsidP="0010199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., телефон</w:t>
            </w:r>
          </w:p>
        </w:tc>
        <w:tc>
          <w:tcPr>
            <w:tcW w:w="1950" w:type="dxa"/>
          </w:tcPr>
          <w:p w:rsidR="00BC0709" w:rsidRPr="004304FE" w:rsidRDefault="00BC0709" w:rsidP="0010199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приема, время</w:t>
            </w:r>
          </w:p>
        </w:tc>
      </w:tr>
      <w:tr w:rsidR="00BC0709" w:rsidTr="00101991">
        <w:tc>
          <w:tcPr>
            <w:tcW w:w="783" w:type="dxa"/>
          </w:tcPr>
          <w:p w:rsidR="00BC0709" w:rsidRPr="004304FE" w:rsidRDefault="00BC0709" w:rsidP="0010199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82" w:type="dxa"/>
          </w:tcPr>
          <w:p w:rsidR="00BC0709" w:rsidRPr="004304FE" w:rsidRDefault="00BC0709" w:rsidP="00101991">
            <w:pPr>
              <w:spacing w:line="40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Борчук</w:t>
            </w:r>
            <w:proofErr w:type="spellEnd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2283" w:type="dxa"/>
          </w:tcPr>
          <w:p w:rsidR="00BC0709" w:rsidRPr="004304FE" w:rsidRDefault="00BC0709" w:rsidP="001019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Пинского</w:t>
            </w:r>
            <w:proofErr w:type="spellEnd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колледжа УО «Брестский государственный университет имени </w:t>
            </w:r>
            <w:proofErr w:type="spellStart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73" w:type="dxa"/>
          </w:tcPr>
          <w:p w:rsidR="00BC0709" w:rsidRPr="004304FE" w:rsidRDefault="00BC0709" w:rsidP="00101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.  205,</w:t>
            </w:r>
          </w:p>
          <w:p w:rsidR="00BC0709" w:rsidRPr="004304FE" w:rsidRDefault="00BC0709" w:rsidP="00101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. 33-25-93</w:t>
            </w:r>
          </w:p>
        </w:tc>
        <w:tc>
          <w:tcPr>
            <w:tcW w:w="1950" w:type="dxa"/>
          </w:tcPr>
          <w:p w:rsidR="00BC0709" w:rsidRPr="004304FE" w:rsidRDefault="00BC0709" w:rsidP="00101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BC0709" w:rsidRPr="004304FE" w:rsidRDefault="00BC0709" w:rsidP="001019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4FE">
              <w:rPr>
                <w:rFonts w:ascii="Times New Roman" w:eastAsia="Times New Roman" w:hAnsi="Times New Roman" w:cs="Times New Roman"/>
                <w:sz w:val="28"/>
                <w:szCs w:val="28"/>
              </w:rPr>
              <w:t>8.00-15.00 (п</w:t>
            </w:r>
            <w:r w:rsidRPr="004304FE">
              <w:rPr>
                <w:rFonts w:ascii="Times New Roman" w:hAnsi="Times New Roman" w:cs="Times New Roman"/>
                <w:sz w:val="28"/>
                <w:szCs w:val="28"/>
              </w:rPr>
              <w:t>ри временном отсутствии в день личного приема руководителя организации личный прием проводит лицо, исполняющее его обязанности)</w:t>
            </w:r>
          </w:p>
          <w:p w:rsidR="00BC0709" w:rsidRPr="004304FE" w:rsidRDefault="00BC0709" w:rsidP="001019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50B0" w:rsidRDefault="00BC0709">
      <w:r w:rsidRPr="004304FE">
        <w:rPr>
          <w:rFonts w:ascii="Times New Roman" w:eastAsia="Times New Roman" w:hAnsi="Times New Roman" w:cs="Times New Roman"/>
          <w:sz w:val="28"/>
          <w:szCs w:val="28"/>
        </w:rPr>
        <w:t>Телефон для предварительной записи 33-17-02</w:t>
      </w:r>
    </w:p>
    <w:sectPr w:rsidR="0000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09"/>
    <w:rsid w:val="000050B0"/>
    <w:rsid w:val="00BC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592E-F6EE-47A6-8704-31DE7558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0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0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2017-12-26T13:28:00Z</dcterms:created>
  <dcterms:modified xsi:type="dcterms:W3CDTF">2017-12-26T13:30:00Z</dcterms:modified>
</cp:coreProperties>
</file>